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5F65" w14:textId="4D351BF4" w:rsidR="008E7864" w:rsidRDefault="00000000">
      <w:pPr>
        <w:spacing w:after="80"/>
      </w:pPr>
      <w:r>
        <w:rPr>
          <w:b/>
          <w:bCs/>
          <w:sz w:val="26"/>
          <w:szCs w:val="26"/>
          <w:highlight w:val="yellow"/>
        </w:rPr>
        <w:t>Suppl</w:t>
      </w:r>
      <w:r w:rsidR="005D481B">
        <w:rPr>
          <w:rFonts w:hint="eastAsia"/>
          <w:b/>
          <w:bCs/>
          <w:sz w:val="26"/>
          <w:szCs w:val="26"/>
          <w:highlight w:val="yellow"/>
          <w:lang w:eastAsia="zh-CN"/>
        </w:rPr>
        <w:t>2</w:t>
      </w:r>
      <w:r>
        <w:rPr>
          <w:b/>
          <w:bCs/>
          <w:sz w:val="26"/>
          <w:szCs w:val="26"/>
          <w:highlight w:val="yellow"/>
        </w:rPr>
        <w:t>. Full search strategy and number of records retrieved, by database and register</w:t>
      </w:r>
    </w:p>
    <w:p w14:paraId="22C28228" w14:textId="77777777" w:rsidR="008E7864" w:rsidRDefault="00000000">
      <w:pPr>
        <w:spacing w:after="80"/>
      </w:pPr>
      <w:r>
        <w:rPr>
          <w:i/>
          <w:iCs/>
          <w:sz w:val="20"/>
          <w:szCs w:val="20"/>
          <w:highlight w:val="yellow"/>
        </w:rPr>
        <w:t>Search strategies are presented as numbered sets. Each set is entered on its own line in the database's search-history interface (PubMed Advanced Search, Embase Advanced Search, or the Cochrane Library Search Manager) and the sets are then combined as shown; the numbered lines are not intended to be pasted together into a single search box. Searches covered database inception to 31 May 2026.</w:t>
      </w:r>
    </w:p>
    <w:p w14:paraId="1B07F18E" w14:textId="77777777" w:rsidR="008E7864" w:rsidRDefault="008E7864">
      <w:pPr>
        <w:spacing w:after="80"/>
      </w:pPr>
    </w:p>
    <w:tbl>
      <w:tblPr>
        <w:tblStyle w:val="TableGrid"/>
        <w:tblW w:w="12960" w:type="dxa"/>
        <w:tblLook w:val="04A0" w:firstRow="1" w:lastRow="0" w:firstColumn="1" w:lastColumn="0" w:noHBand="0" w:noVBand="1"/>
      </w:tblPr>
      <w:tblGrid>
        <w:gridCol w:w="1700"/>
        <w:gridCol w:w="1400"/>
        <w:gridCol w:w="1200"/>
        <w:gridCol w:w="7200"/>
        <w:gridCol w:w="1460"/>
      </w:tblGrid>
      <w:tr w:rsidR="008E7864" w:rsidRPr="00287980" w14:paraId="08643FE0" w14:textId="77777777" w:rsidTr="00287980">
        <w:tc>
          <w:tcPr>
            <w:tcW w:w="1700" w:type="dxa"/>
          </w:tcPr>
          <w:p w14:paraId="1ACA90D5" w14:textId="77777777" w:rsidR="008E7864" w:rsidRPr="00287980" w:rsidRDefault="00000000">
            <w:r w:rsidRPr="00287980">
              <w:rPr>
                <w:b/>
                <w:bCs/>
                <w:sz w:val="15"/>
                <w:szCs w:val="15"/>
              </w:rPr>
              <w:t>Database or register</w:t>
            </w:r>
          </w:p>
        </w:tc>
        <w:tc>
          <w:tcPr>
            <w:tcW w:w="1400" w:type="dxa"/>
          </w:tcPr>
          <w:p w14:paraId="6822F05A" w14:textId="77777777" w:rsidR="008E7864" w:rsidRPr="00287980" w:rsidRDefault="00000000">
            <w:r w:rsidRPr="00287980">
              <w:rPr>
                <w:b/>
                <w:bCs/>
                <w:sz w:val="15"/>
                <w:szCs w:val="15"/>
              </w:rPr>
              <w:t>Interface / platform</w:t>
            </w:r>
          </w:p>
        </w:tc>
        <w:tc>
          <w:tcPr>
            <w:tcW w:w="1200" w:type="dxa"/>
          </w:tcPr>
          <w:p w14:paraId="1F6B96A5" w14:textId="77777777" w:rsidR="008E7864" w:rsidRPr="00287980" w:rsidRDefault="00000000">
            <w:r w:rsidRPr="00287980">
              <w:rPr>
                <w:b/>
                <w:bCs/>
                <w:sz w:val="15"/>
                <w:szCs w:val="15"/>
              </w:rPr>
              <w:t>Date last searched</w:t>
            </w:r>
          </w:p>
        </w:tc>
        <w:tc>
          <w:tcPr>
            <w:tcW w:w="7200" w:type="dxa"/>
          </w:tcPr>
          <w:p w14:paraId="7D7F0BA2" w14:textId="77777777" w:rsidR="008E7864" w:rsidRPr="00287980" w:rsidRDefault="00000000">
            <w:r w:rsidRPr="00287980">
              <w:rPr>
                <w:b/>
                <w:bCs/>
                <w:sz w:val="15"/>
                <w:szCs w:val="15"/>
              </w:rPr>
              <w:t>Search strategy</w:t>
            </w:r>
          </w:p>
        </w:tc>
        <w:tc>
          <w:tcPr>
            <w:tcW w:w="1460" w:type="dxa"/>
          </w:tcPr>
          <w:p w14:paraId="0DEE41F0" w14:textId="77777777" w:rsidR="008E7864" w:rsidRPr="00287980" w:rsidRDefault="00000000">
            <w:r w:rsidRPr="00287980">
              <w:rPr>
                <w:b/>
                <w:bCs/>
                <w:sz w:val="15"/>
                <w:szCs w:val="15"/>
              </w:rPr>
              <w:t>Records retrieved</w:t>
            </w:r>
          </w:p>
        </w:tc>
      </w:tr>
      <w:tr w:rsidR="008E7864" w:rsidRPr="00287980" w14:paraId="39272790" w14:textId="77777777" w:rsidTr="00287980">
        <w:tc>
          <w:tcPr>
            <w:tcW w:w="1700" w:type="dxa"/>
          </w:tcPr>
          <w:p w14:paraId="08F323E2" w14:textId="77777777" w:rsidR="008E7864" w:rsidRPr="00287980" w:rsidRDefault="00000000">
            <w:r w:rsidRPr="00287980">
              <w:rPr>
                <w:sz w:val="15"/>
                <w:szCs w:val="15"/>
              </w:rPr>
              <w:t>PubMed / MEDLINE</w:t>
            </w:r>
          </w:p>
        </w:tc>
        <w:tc>
          <w:tcPr>
            <w:tcW w:w="1400" w:type="dxa"/>
          </w:tcPr>
          <w:p w14:paraId="72B44EB8" w14:textId="77777777" w:rsidR="008E7864" w:rsidRPr="00287980" w:rsidRDefault="00000000">
            <w:r w:rsidRPr="00287980">
              <w:rPr>
                <w:sz w:val="15"/>
                <w:szCs w:val="15"/>
              </w:rPr>
              <w:t>NCBI PubMed</w:t>
            </w:r>
          </w:p>
        </w:tc>
        <w:tc>
          <w:tcPr>
            <w:tcW w:w="1200" w:type="dxa"/>
          </w:tcPr>
          <w:p w14:paraId="0A3CDCD6" w14:textId="77777777" w:rsidR="008E7864" w:rsidRPr="00287980" w:rsidRDefault="00000000">
            <w:r w:rsidRPr="00287980">
              <w:rPr>
                <w:sz w:val="15"/>
                <w:szCs w:val="15"/>
              </w:rPr>
              <w:t>31 May 2026</w:t>
            </w:r>
          </w:p>
        </w:tc>
        <w:tc>
          <w:tcPr>
            <w:tcW w:w="7200" w:type="dxa"/>
          </w:tcPr>
          <w:p w14:paraId="5BF0B81C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#1  colonoscopy[MeSH Terms] OR colonoscop*[Title/Abstract]</w:t>
            </w:r>
          </w:p>
          <w:p w14:paraId="3CD3F71E" w14:textId="77777777" w:rsidR="008E7864" w:rsidRPr="00287980" w:rsidRDefault="008E7864"/>
          <w:p w14:paraId="2ABC17C9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#2  "artificial intelligence"[MeSH Terms] OR "deep learning"[MeSH Terms] OR</w:t>
            </w:r>
          </w:p>
          <w:p w14:paraId="0CE9445A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"neural networks, computer"[MeSH Terms] OR</w:t>
            </w:r>
          </w:p>
          <w:p w14:paraId="6BEFEB5D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"artificial intelligence"[Title/Abstract] OR "deep learning"[Title/Abstract]</w:t>
            </w:r>
          </w:p>
          <w:p w14:paraId="6E25313D" w14:textId="651E3B71" w:rsidR="003C4686" w:rsidRPr="00287980" w:rsidRDefault="00000000" w:rsidP="003C4686">
            <w:pPr>
              <w:rPr>
                <w:rFonts w:eastAsia="Courier New"/>
                <w:sz w:val="15"/>
                <w:szCs w:val="15"/>
              </w:rPr>
            </w:pPr>
            <w:r w:rsidRPr="00287980">
              <w:rPr>
                <w:rFonts w:eastAsia="Courier New"/>
                <w:sz w:val="15"/>
                <w:szCs w:val="15"/>
              </w:rPr>
              <w:t xml:space="preserve">    OR "machine learning"[Title/Abstract] </w:t>
            </w:r>
          </w:p>
          <w:p w14:paraId="39012400" w14:textId="173E4B7D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Title/Abstract] OR</w:t>
            </w:r>
            <w:r w:rsidR="003C4686">
              <w:rPr>
                <w:rFonts w:eastAsia="Courier New"/>
                <w:sz w:val="15"/>
                <w:szCs w:val="15"/>
              </w:rPr>
              <w:t xml:space="preserve"> </w:t>
            </w:r>
            <w:r w:rsidRPr="00287980">
              <w:rPr>
                <w:rFonts w:eastAsia="Courier New"/>
                <w:sz w:val="15"/>
                <w:szCs w:val="15"/>
              </w:rPr>
              <w:t>"computer-aided detection"[Title/Abstract] OR</w:t>
            </w:r>
          </w:p>
          <w:p w14:paraId="7BCEEDE9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"computer aided detection"[Title/Abstract] OR</w:t>
            </w:r>
          </w:p>
          <w:p w14:paraId="4C8A02A6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"computer-assisted detection"[Title/Abstract] OR CADe[Title/Abstract] OR</w:t>
            </w:r>
          </w:p>
          <w:p w14:paraId="65946FA5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"GI Genius"[Title/Abstract] OR "ENDO-AID"[Title/Abstract] OR</w:t>
            </w:r>
          </w:p>
          <w:p w14:paraId="0A8C08E0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"CAD EYE"[Title/Abstract] OR EndoAngel[Title/Abstract]</w:t>
            </w:r>
          </w:p>
          <w:p w14:paraId="393D3D7C" w14:textId="77777777" w:rsidR="008E7864" w:rsidRPr="00287980" w:rsidRDefault="008E7864"/>
          <w:p w14:paraId="7D6C9C27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#3  trainee*[Title/Abstract] OR novice*[Title/Abstract] OR</w:t>
            </w:r>
          </w:p>
          <w:p w14:paraId="4AAF89C4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fellow*[Title/Abstract] OR non-expert*[Title/Abstract] OR</w:t>
            </w:r>
          </w:p>
          <w:p w14:paraId="4B44F8F2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nonexpert*[Title/Abstract] OR inexperienc*[Title/Abstract] OR</w:t>
            </w:r>
          </w:p>
          <w:p w14:paraId="300F4677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"less experienced"[Title/Abstract] OR "in training"[Title/Abstract] OR</w:t>
            </w:r>
          </w:p>
          <w:p w14:paraId="550F01F2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"learning curve"[Title/Abstract] OR resident*[Title/Abstract] OR</w:t>
            </w:r>
          </w:p>
          <w:p w14:paraId="3BCA7C07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"internship and residency"[MeSH Terms] OR</w:t>
            </w:r>
          </w:p>
          <w:p w14:paraId="6204ED96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"education, medical, graduate"[MeSH Terms]</w:t>
            </w:r>
          </w:p>
          <w:p w14:paraId="721B738C" w14:textId="77777777" w:rsidR="008E7864" w:rsidRPr="00287980" w:rsidRDefault="008E7864"/>
          <w:p w14:paraId="222CBCD2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#4  #1 AND #2 AND #3</w:t>
            </w:r>
          </w:p>
          <w:p w14:paraId="29547A9D" w14:textId="77777777" w:rsidR="008E7864" w:rsidRPr="00287980" w:rsidRDefault="008E7864"/>
          <w:p w14:paraId="28F0A6F6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#5  #4 AND ("1900/01/01"[Date - Publication] : "2026/05/31"[Date - Publication])</w:t>
            </w:r>
          </w:p>
          <w:p w14:paraId="3342019C" w14:textId="77777777" w:rsidR="008E7864" w:rsidRPr="00287980" w:rsidRDefault="008E7864"/>
          <w:p w14:paraId="06449A23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Sets #1 to #3 are entered one at a time in PubMed Advanced Search (History and</w:t>
            </w:r>
          </w:p>
          <w:p w14:paraId="10D9E9BD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Search Details) and then combined. No publication-type or study-design filter</w:t>
            </w:r>
          </w:p>
          <w:p w14:paraId="12E8B3E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was applied, so that no eligible randomized trial could be excluded by a filter.</w:t>
            </w:r>
          </w:p>
        </w:tc>
        <w:tc>
          <w:tcPr>
            <w:tcW w:w="1460" w:type="dxa"/>
          </w:tcPr>
          <w:p w14:paraId="044A8042" w14:textId="77777777" w:rsidR="008E7864" w:rsidRPr="00287980" w:rsidRDefault="00000000">
            <w:r w:rsidRPr="00287980">
              <w:rPr>
                <w:sz w:val="15"/>
                <w:szCs w:val="15"/>
                <w:highlight w:val="yellow"/>
              </w:rPr>
              <w:t>251</w:t>
            </w:r>
          </w:p>
        </w:tc>
      </w:tr>
      <w:tr w:rsidR="008E7864" w:rsidRPr="00287980" w14:paraId="0E9BB8DB" w14:textId="77777777" w:rsidTr="00287980">
        <w:tc>
          <w:tcPr>
            <w:tcW w:w="1700" w:type="dxa"/>
          </w:tcPr>
          <w:p w14:paraId="2E259302" w14:textId="77777777" w:rsidR="008E7864" w:rsidRPr="00287980" w:rsidRDefault="00000000">
            <w:r w:rsidRPr="00287980">
              <w:rPr>
                <w:sz w:val="15"/>
                <w:szCs w:val="15"/>
              </w:rPr>
              <w:t>Embase</w:t>
            </w:r>
          </w:p>
        </w:tc>
        <w:tc>
          <w:tcPr>
            <w:tcW w:w="1400" w:type="dxa"/>
          </w:tcPr>
          <w:p w14:paraId="72858971" w14:textId="77777777" w:rsidR="008E7864" w:rsidRPr="00287980" w:rsidRDefault="00000000">
            <w:r w:rsidRPr="00287980">
              <w:rPr>
                <w:sz w:val="15"/>
                <w:szCs w:val="15"/>
              </w:rPr>
              <w:t>Elsevier Embase.com</w:t>
            </w:r>
          </w:p>
        </w:tc>
        <w:tc>
          <w:tcPr>
            <w:tcW w:w="1200" w:type="dxa"/>
          </w:tcPr>
          <w:p w14:paraId="07F6AC77" w14:textId="77777777" w:rsidR="008E7864" w:rsidRPr="00287980" w:rsidRDefault="00000000">
            <w:r w:rsidRPr="00287980">
              <w:rPr>
                <w:sz w:val="15"/>
                <w:szCs w:val="15"/>
              </w:rPr>
              <w:t>31 May 2026</w:t>
            </w:r>
          </w:p>
        </w:tc>
        <w:tc>
          <w:tcPr>
            <w:tcW w:w="7200" w:type="dxa"/>
          </w:tcPr>
          <w:p w14:paraId="1D4300D0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#1  colonoscop*:ti,ab</w:t>
            </w:r>
          </w:p>
          <w:p w14:paraId="2E82EC27" w14:textId="77777777" w:rsidR="008E7864" w:rsidRPr="00287980" w:rsidRDefault="008E7864"/>
          <w:p w14:paraId="6FAA5DAC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#2  'computer aided detection':ti,ab OR 'computer assisted detection':ti,ab OR</w:t>
            </w:r>
          </w:p>
          <w:p w14:paraId="75D87097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cade:ti,ab OR 'artificial intelligence':ti,ab OR 'deep learning':ti,ab OR</w:t>
            </w:r>
          </w:p>
          <w:p w14:paraId="0B643A4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'machine learning':ti,ab OR 'convolutional neural network':ti,ab OR</w:t>
            </w:r>
          </w:p>
          <w:p w14:paraId="1F1CA583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'gi genius':ti,ab OR 'endo aid':ti,ab OR 'cad eye':ti,ab OR endoangel:ti,ab</w:t>
            </w:r>
          </w:p>
          <w:p w14:paraId="290665C3" w14:textId="77777777" w:rsidR="008E7864" w:rsidRPr="00287980" w:rsidRDefault="008E7864"/>
          <w:p w14:paraId="757AB524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#3  trainee*:ti,ab OR novice*:ti,ab OR 'endoscopists in training':ti,ab OR</w:t>
            </w:r>
          </w:p>
          <w:p w14:paraId="7F8414F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fellow*:ti,ab OR nonexpert*:ti,ab OR 'non expert':ti,ab OR</w:t>
            </w:r>
          </w:p>
          <w:p w14:paraId="092567B5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'non experts':ti,ab OR inexperienc*:ti,ab OR 'less experienced':ti,ab OR</w:t>
            </w:r>
          </w:p>
          <w:p w14:paraId="7B0836BC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'learning curve':ti,ab</w:t>
            </w:r>
          </w:p>
          <w:p w14:paraId="0528BC0B" w14:textId="77777777" w:rsidR="008E7864" w:rsidRPr="00287980" w:rsidRDefault="008E7864"/>
          <w:p w14:paraId="06C29B23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#4  #1 AND #2 AND #3</w:t>
            </w:r>
          </w:p>
          <w:p w14:paraId="72C63679" w14:textId="77777777" w:rsidR="008E7864" w:rsidRPr="00287980" w:rsidRDefault="008E7864"/>
          <w:p w14:paraId="3924B8F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#5  #4 AND [01-01-1974]/sd NOT [01-06-2026]/sd</w:t>
            </w:r>
          </w:p>
          <w:p w14:paraId="50D8C30E" w14:textId="77777777" w:rsidR="008E7864" w:rsidRPr="00287980" w:rsidRDefault="008E7864"/>
          <w:p w14:paraId="26BFDC6F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Sets #1 to #3 are entered one at a time in Embase Advanced Search and then</w:t>
            </w:r>
          </w:p>
          <w:p w14:paraId="29785AD4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combined. Restricting every set to :ti,ab rather than :ti,ab,kw, and using</w:t>
            </w:r>
          </w:p>
          <w:p w14:paraId="09413BF4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free-text terms in place of exploded Emtree headings for the operator-experience</w:t>
            </w:r>
          </w:p>
          <w:p w14:paraId="26A5B750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concept, avoids the very large recall inflation that Emtree explosion and</w:t>
            </w:r>
          </w:p>
          <w:p w14:paraId="3E765054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keyword-field matching produce for this question. Set #5 applies the entry-date</w:t>
            </w:r>
          </w:p>
          <w:p w14:paraId="5BF47F4E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limit within the query, which is more reliable than the interface Date panel.</w:t>
            </w:r>
          </w:p>
        </w:tc>
        <w:tc>
          <w:tcPr>
            <w:tcW w:w="1460" w:type="dxa"/>
          </w:tcPr>
          <w:p w14:paraId="4DC4B68A" w14:textId="77777777" w:rsidR="008E7864" w:rsidRPr="00287980" w:rsidRDefault="00000000">
            <w:r w:rsidRPr="00287980">
              <w:rPr>
                <w:sz w:val="15"/>
                <w:szCs w:val="15"/>
                <w:highlight w:val="yellow"/>
              </w:rPr>
              <w:lastRenderedPageBreak/>
              <w:t>300</w:t>
            </w:r>
          </w:p>
        </w:tc>
      </w:tr>
      <w:tr w:rsidR="008E7864" w:rsidRPr="00287980" w14:paraId="4FC0C72F" w14:textId="77777777" w:rsidTr="00287980">
        <w:tc>
          <w:tcPr>
            <w:tcW w:w="1700" w:type="dxa"/>
          </w:tcPr>
          <w:p w14:paraId="070F728B" w14:textId="77777777" w:rsidR="008E7864" w:rsidRPr="00287980" w:rsidRDefault="00000000">
            <w:r w:rsidRPr="00287980">
              <w:rPr>
                <w:sz w:val="15"/>
                <w:szCs w:val="15"/>
              </w:rPr>
              <w:t>Cochrane Central Register of Controlled Trials (CENTRAL)</w:t>
            </w:r>
          </w:p>
        </w:tc>
        <w:tc>
          <w:tcPr>
            <w:tcW w:w="1400" w:type="dxa"/>
          </w:tcPr>
          <w:p w14:paraId="76A9EED2" w14:textId="77777777" w:rsidR="008E7864" w:rsidRPr="00287980" w:rsidRDefault="00000000">
            <w:r w:rsidRPr="00287980">
              <w:rPr>
                <w:sz w:val="15"/>
                <w:szCs w:val="15"/>
              </w:rPr>
              <w:t>Cochrane Library (Wiley)</w:t>
            </w:r>
          </w:p>
        </w:tc>
        <w:tc>
          <w:tcPr>
            <w:tcW w:w="1200" w:type="dxa"/>
          </w:tcPr>
          <w:p w14:paraId="703BF48F" w14:textId="77777777" w:rsidR="008E7864" w:rsidRPr="00287980" w:rsidRDefault="00000000">
            <w:r w:rsidRPr="00287980">
              <w:rPr>
                <w:sz w:val="15"/>
                <w:szCs w:val="15"/>
              </w:rPr>
              <w:t>31 May 2026</w:t>
            </w:r>
          </w:p>
        </w:tc>
        <w:tc>
          <w:tcPr>
            <w:tcW w:w="7200" w:type="dxa"/>
          </w:tcPr>
          <w:p w14:paraId="4721FEF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#1  MeSH descriptor: [Colonoscopy] explode all trees</w:t>
            </w:r>
          </w:p>
          <w:p w14:paraId="7E3F5505" w14:textId="77777777" w:rsidR="008E7864" w:rsidRPr="00287980" w:rsidRDefault="008E7864"/>
          <w:p w14:paraId="5EAD945B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#2  (colonoscopy OR colonoscopies OR colonoscopic):ti,ab,kw</w:t>
            </w:r>
          </w:p>
          <w:p w14:paraId="44214458" w14:textId="77777777" w:rsidR="008E7864" w:rsidRPr="00287980" w:rsidRDefault="008E7864"/>
          <w:p w14:paraId="4B47C347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#3  #1 OR #2</w:t>
            </w:r>
          </w:p>
          <w:p w14:paraId="1B1B566F" w14:textId="77777777" w:rsidR="008E7864" w:rsidRPr="00287980" w:rsidRDefault="008E7864"/>
          <w:p w14:paraId="02CF996C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#4  MeSH descriptor: [Artificial Intelligence] explode all trees</w:t>
            </w:r>
          </w:p>
          <w:p w14:paraId="713D8771" w14:textId="77777777" w:rsidR="008E7864" w:rsidRPr="00287980" w:rsidRDefault="008E7864"/>
          <w:p w14:paraId="7505DCBD" w14:textId="67FBD90B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#5  ("artificial intelligence" OR "deep learning" OR "machine learning" OR "computer-aided detection" OR</w:t>
            </w:r>
          </w:p>
          <w:p w14:paraId="7CF22529" w14:textId="2FD63E08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</w:t>
            </w:r>
            <w:r w:rsidR="00287980">
              <w:rPr>
                <w:rFonts w:eastAsia="Courier New"/>
                <w:sz w:val="15"/>
                <w:szCs w:val="15"/>
              </w:rPr>
              <w:t>c</w:t>
            </w:r>
            <w:r w:rsidR="00287980" w:rsidRPr="00287980">
              <w:rPr>
                <w:rFonts w:eastAsia="Courier New"/>
                <w:sz w:val="15"/>
                <w:szCs w:val="15"/>
              </w:rPr>
              <w:t>omputer</w:t>
            </w:r>
            <w:r w:rsidRPr="00287980">
              <w:rPr>
                <w:rFonts w:eastAsia="Courier New"/>
                <w:sz w:val="15"/>
                <w:szCs w:val="15"/>
              </w:rPr>
              <w:t xml:space="preserve"> aided detection" OR "computer-assisted detection" OR CADe OR</w:t>
            </w:r>
          </w:p>
          <w:p w14:paraId="70888250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"GI Genius" OR "ENDO-AID" OR "CAD EYE" OR EndoAngel):ti,ab,kw</w:t>
            </w:r>
          </w:p>
          <w:p w14:paraId="3FFC30F9" w14:textId="77777777" w:rsidR="008E7864" w:rsidRPr="00287980" w:rsidRDefault="008E7864"/>
          <w:p w14:paraId="48EF8850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#6  #4 OR #5</w:t>
            </w:r>
          </w:p>
          <w:p w14:paraId="284D4652" w14:textId="77777777" w:rsidR="008E7864" w:rsidRPr="00287980" w:rsidRDefault="008E7864"/>
          <w:p w14:paraId="378F88CA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#7  (trainee OR trainees OR novice OR novices OR fellow OR fellows OR</w:t>
            </w:r>
          </w:p>
          <w:p w14:paraId="187F6E6C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"non-expert" OR "non-experts" OR nonexpert OR "less experienced" OR</w:t>
            </w:r>
          </w:p>
          <w:p w14:paraId="6BBBF22F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inexperienced OR "in training" OR "learning curve" OR resident OR</w:t>
            </w:r>
          </w:p>
          <w:p w14:paraId="2446E3D2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residents):ti,ab,kw</w:t>
            </w:r>
          </w:p>
          <w:p w14:paraId="4E9EB499" w14:textId="77777777" w:rsidR="008E7864" w:rsidRPr="00287980" w:rsidRDefault="008E7864"/>
          <w:p w14:paraId="39832C19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#8  #3 AND #6 AND #7</w:t>
            </w:r>
          </w:p>
          <w:p w14:paraId="783F7EBD" w14:textId="77777777" w:rsidR="008E7864" w:rsidRPr="00287980" w:rsidRDefault="008E7864"/>
          <w:p w14:paraId="36EE19B0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Sets #1 to #7 are entered one at a time in the Cochrane Library Search Manager</w:t>
            </w:r>
          </w:p>
          <w:p w14:paraId="675C468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and then combined. Results are limited to Trials (CENTRAL) and to a custom date</w:t>
            </w:r>
          </w:p>
          <w:p w14:paraId="5A0AC830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range ending 31 May 2026.</w:t>
            </w:r>
          </w:p>
        </w:tc>
        <w:tc>
          <w:tcPr>
            <w:tcW w:w="1460" w:type="dxa"/>
          </w:tcPr>
          <w:p w14:paraId="6AAED225" w14:textId="77777777" w:rsidR="008E7864" w:rsidRPr="00287980" w:rsidRDefault="00000000">
            <w:r w:rsidRPr="00287980">
              <w:rPr>
                <w:sz w:val="15"/>
                <w:szCs w:val="15"/>
                <w:highlight w:val="yellow"/>
              </w:rPr>
              <w:t>79</w:t>
            </w:r>
          </w:p>
        </w:tc>
      </w:tr>
      <w:tr w:rsidR="008E7864" w:rsidRPr="00287980" w14:paraId="5352178C" w14:textId="77777777" w:rsidTr="00287980">
        <w:tc>
          <w:tcPr>
            <w:tcW w:w="1700" w:type="dxa"/>
          </w:tcPr>
          <w:p w14:paraId="31A62593" w14:textId="77777777" w:rsidR="008E7864" w:rsidRPr="00287980" w:rsidRDefault="00000000">
            <w:r w:rsidRPr="00287980">
              <w:rPr>
                <w:sz w:val="15"/>
                <w:szCs w:val="15"/>
              </w:rPr>
              <w:t>Subtotal, databases</w:t>
            </w:r>
          </w:p>
        </w:tc>
        <w:tc>
          <w:tcPr>
            <w:tcW w:w="1400" w:type="dxa"/>
          </w:tcPr>
          <w:p w14:paraId="4DFC4787" w14:textId="77777777" w:rsidR="008E7864" w:rsidRPr="00287980" w:rsidRDefault="008E7864"/>
        </w:tc>
        <w:tc>
          <w:tcPr>
            <w:tcW w:w="1200" w:type="dxa"/>
          </w:tcPr>
          <w:p w14:paraId="6250D8B0" w14:textId="77777777" w:rsidR="008E7864" w:rsidRPr="00287980" w:rsidRDefault="008E7864"/>
        </w:tc>
        <w:tc>
          <w:tcPr>
            <w:tcW w:w="7200" w:type="dxa"/>
          </w:tcPr>
          <w:p w14:paraId="5295BF30" w14:textId="77777777" w:rsidR="008E7864" w:rsidRPr="00287980" w:rsidRDefault="008E7864"/>
        </w:tc>
        <w:tc>
          <w:tcPr>
            <w:tcW w:w="1460" w:type="dxa"/>
          </w:tcPr>
          <w:p w14:paraId="55D479D1" w14:textId="77777777" w:rsidR="008E7864" w:rsidRPr="00287980" w:rsidRDefault="00000000">
            <w:r w:rsidRPr="00287980">
              <w:rPr>
                <w:sz w:val="15"/>
                <w:szCs w:val="15"/>
              </w:rPr>
              <w:t>630</w:t>
            </w:r>
          </w:p>
        </w:tc>
      </w:tr>
      <w:tr w:rsidR="008E7864" w:rsidRPr="00287980" w14:paraId="04193CDC" w14:textId="77777777" w:rsidTr="00287980">
        <w:tc>
          <w:tcPr>
            <w:tcW w:w="1700" w:type="dxa"/>
          </w:tcPr>
          <w:p w14:paraId="0F5E40C9" w14:textId="77777777" w:rsidR="008E7864" w:rsidRPr="00287980" w:rsidRDefault="00000000">
            <w:r w:rsidRPr="00287980">
              <w:rPr>
                <w:sz w:val="15"/>
                <w:szCs w:val="15"/>
              </w:rPr>
              <w:t>ClinicalTrials.gov</w:t>
            </w:r>
          </w:p>
        </w:tc>
        <w:tc>
          <w:tcPr>
            <w:tcW w:w="1400" w:type="dxa"/>
          </w:tcPr>
          <w:p w14:paraId="2DE81A37" w14:textId="77777777" w:rsidR="008E7864" w:rsidRPr="00287980" w:rsidRDefault="00000000">
            <w:r w:rsidRPr="00287980">
              <w:rPr>
                <w:sz w:val="15"/>
                <w:szCs w:val="15"/>
              </w:rPr>
              <w:t>clinicaltrials.gov</w:t>
            </w:r>
          </w:p>
        </w:tc>
        <w:tc>
          <w:tcPr>
            <w:tcW w:w="1200" w:type="dxa"/>
          </w:tcPr>
          <w:p w14:paraId="3C42767D" w14:textId="77777777" w:rsidR="008E7864" w:rsidRPr="00287980" w:rsidRDefault="00000000">
            <w:r w:rsidRPr="00287980">
              <w:rPr>
                <w:sz w:val="15"/>
                <w:szCs w:val="15"/>
              </w:rPr>
              <w:t>31 May 2026</w:t>
            </w:r>
          </w:p>
        </w:tc>
        <w:tc>
          <w:tcPr>
            <w:tcW w:w="7200" w:type="dxa"/>
          </w:tcPr>
          <w:p w14:paraId="5CC87053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#1  Condition/disease:</w:t>
            </w:r>
          </w:p>
          <w:p w14:paraId="108A14F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colonoscopy OR "colorectal adenoma" OR "colorectal polyp"</w:t>
            </w:r>
          </w:p>
          <w:p w14:paraId="1C532864" w14:textId="77777777" w:rsidR="008E7864" w:rsidRPr="00287980" w:rsidRDefault="008E7864"/>
          <w:p w14:paraId="3D4143F1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#2  Intervention/treatment:</w:t>
            </w:r>
          </w:p>
          <w:p w14:paraId="0BD8568F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"artificial intelligence" OR "computer-aided detection" OR</w:t>
            </w:r>
          </w:p>
          <w:p w14:paraId="057D75E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 xml:space="preserve">    "deep learning" OR CADe</w:t>
            </w:r>
          </w:p>
          <w:p w14:paraId="39210379" w14:textId="77777777" w:rsidR="008E7864" w:rsidRPr="00287980" w:rsidRDefault="008E7864"/>
          <w:p w14:paraId="428F09A8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#3  Study type: Interventional (clinical trial)</w:t>
            </w:r>
          </w:p>
          <w:p w14:paraId="04723D90" w14:textId="77777777" w:rsidR="008E7864" w:rsidRPr="00287980" w:rsidRDefault="008E7864"/>
          <w:p w14:paraId="2DB07463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#4  First posted on or before 31 May 2026</w:t>
            </w:r>
          </w:p>
          <w:p w14:paraId="656DC0D8" w14:textId="77777777" w:rsidR="008E7864" w:rsidRPr="00287980" w:rsidRDefault="008E7864"/>
          <w:p w14:paraId="3E8C183A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#5  #1 AND #2 AND #3 AND #4</w:t>
            </w:r>
          </w:p>
          <w:p w14:paraId="1F8A4948" w14:textId="77777777" w:rsidR="008E7864" w:rsidRPr="00287980" w:rsidRDefault="008E7864"/>
          <w:p w14:paraId="172A0B54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Equivalent direct link (reproduces set #5 in one step):</w:t>
            </w:r>
          </w:p>
          <w:p w14:paraId="43014386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https://clinicaltrials.gov/search?cond=colonoscopy OR "colorectal adenoma" OR</w:t>
            </w:r>
          </w:p>
          <w:p w14:paraId="22883363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"colorectal polyp"&amp;intr="artificial intelligence" OR "computer-aided detection"</w:t>
            </w:r>
          </w:p>
          <w:p w14:paraId="5E283049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OR "deep learning" OR CADe&amp;aggFilters=studyType:int&amp;firstPost=_2026-05-31</w:t>
            </w:r>
          </w:p>
          <w:p w14:paraId="46D139C2" w14:textId="77777777" w:rsidR="008E7864" w:rsidRPr="00287980" w:rsidRDefault="008E7864"/>
          <w:p w14:paraId="63A1AE20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lastRenderedPageBreak/>
              <w:t>Records were screened for trainee, novice, non-expert or fellowship operator</w:t>
            </w:r>
          </w:p>
          <w:p w14:paraId="4CA1FBFC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populations and cross-checked against the database results for duplicates.</w:t>
            </w:r>
          </w:p>
        </w:tc>
        <w:tc>
          <w:tcPr>
            <w:tcW w:w="1460" w:type="dxa"/>
          </w:tcPr>
          <w:p w14:paraId="7D4CBDC5" w14:textId="77777777" w:rsidR="008E7864" w:rsidRPr="00287980" w:rsidRDefault="00000000">
            <w:r w:rsidRPr="00287980">
              <w:rPr>
                <w:sz w:val="15"/>
                <w:szCs w:val="15"/>
              </w:rPr>
              <w:lastRenderedPageBreak/>
              <w:t>45</w:t>
            </w:r>
          </w:p>
        </w:tc>
      </w:tr>
      <w:tr w:rsidR="008E7864" w:rsidRPr="00287980" w14:paraId="7C45096D" w14:textId="77777777" w:rsidTr="00287980">
        <w:tc>
          <w:tcPr>
            <w:tcW w:w="1700" w:type="dxa"/>
          </w:tcPr>
          <w:p w14:paraId="57407500" w14:textId="77777777" w:rsidR="008E7864" w:rsidRPr="00287980" w:rsidRDefault="00000000">
            <w:r w:rsidRPr="00287980">
              <w:rPr>
                <w:sz w:val="15"/>
                <w:szCs w:val="15"/>
              </w:rPr>
              <w:t>Subtotal, registers</w:t>
            </w:r>
          </w:p>
        </w:tc>
        <w:tc>
          <w:tcPr>
            <w:tcW w:w="1400" w:type="dxa"/>
          </w:tcPr>
          <w:p w14:paraId="5ED559DD" w14:textId="77777777" w:rsidR="008E7864" w:rsidRPr="00287980" w:rsidRDefault="008E7864"/>
        </w:tc>
        <w:tc>
          <w:tcPr>
            <w:tcW w:w="1200" w:type="dxa"/>
          </w:tcPr>
          <w:p w14:paraId="39E55D76" w14:textId="77777777" w:rsidR="008E7864" w:rsidRPr="00287980" w:rsidRDefault="008E7864"/>
        </w:tc>
        <w:tc>
          <w:tcPr>
            <w:tcW w:w="7200" w:type="dxa"/>
          </w:tcPr>
          <w:p w14:paraId="2F3F3A1B" w14:textId="77777777" w:rsidR="008E7864" w:rsidRPr="00287980" w:rsidRDefault="008E7864"/>
        </w:tc>
        <w:tc>
          <w:tcPr>
            <w:tcW w:w="1460" w:type="dxa"/>
          </w:tcPr>
          <w:p w14:paraId="27A4E72A" w14:textId="77777777" w:rsidR="008E7864" w:rsidRPr="00287980" w:rsidRDefault="00000000">
            <w:r w:rsidRPr="00287980">
              <w:rPr>
                <w:sz w:val="15"/>
                <w:szCs w:val="15"/>
              </w:rPr>
              <w:t>45</w:t>
            </w:r>
          </w:p>
        </w:tc>
      </w:tr>
      <w:tr w:rsidR="008E7864" w:rsidRPr="00287980" w14:paraId="74595B83" w14:textId="77777777" w:rsidTr="00287980">
        <w:tc>
          <w:tcPr>
            <w:tcW w:w="1700" w:type="dxa"/>
          </w:tcPr>
          <w:p w14:paraId="7F878C43" w14:textId="77777777" w:rsidR="008E7864" w:rsidRPr="00287980" w:rsidRDefault="00000000">
            <w:r w:rsidRPr="00287980">
              <w:rPr>
                <w:sz w:val="15"/>
                <w:szCs w:val="15"/>
              </w:rPr>
              <w:t>Reference lists of included studies and prior systematic reviews</w:t>
            </w:r>
          </w:p>
        </w:tc>
        <w:tc>
          <w:tcPr>
            <w:tcW w:w="1400" w:type="dxa"/>
          </w:tcPr>
          <w:p w14:paraId="0E1CD550" w14:textId="77777777" w:rsidR="008E7864" w:rsidRPr="00287980" w:rsidRDefault="00000000">
            <w:r w:rsidRPr="00287980">
              <w:rPr>
                <w:sz w:val="15"/>
                <w:szCs w:val="15"/>
              </w:rPr>
              <w:t>Manual screening</w:t>
            </w:r>
          </w:p>
        </w:tc>
        <w:tc>
          <w:tcPr>
            <w:tcW w:w="1200" w:type="dxa"/>
          </w:tcPr>
          <w:p w14:paraId="033011FE" w14:textId="77777777" w:rsidR="008E7864" w:rsidRPr="00287980" w:rsidRDefault="00000000">
            <w:r w:rsidRPr="00287980">
              <w:rPr>
                <w:sz w:val="15"/>
                <w:szCs w:val="15"/>
              </w:rPr>
              <w:t>31 May 2026</w:t>
            </w:r>
          </w:p>
        </w:tc>
        <w:tc>
          <w:tcPr>
            <w:tcW w:w="7200" w:type="dxa"/>
          </w:tcPr>
          <w:p w14:paraId="662EEC07" w14:textId="77777777" w:rsidR="008E7864" w:rsidRPr="00287980" w:rsidRDefault="00000000">
            <w:r w:rsidRPr="00287980">
              <w:rPr>
                <w:rFonts w:eastAsia="Courier New"/>
                <w:sz w:val="15"/>
                <w:szCs w:val="15"/>
              </w:rPr>
              <w:t>Backward citation screening of the reference lists of all included trials and of prior systematic reviews and meta-analyses of computer-aided detection in colonoscopy.</w:t>
            </w:r>
          </w:p>
        </w:tc>
        <w:tc>
          <w:tcPr>
            <w:tcW w:w="1460" w:type="dxa"/>
          </w:tcPr>
          <w:p w14:paraId="3121AF93" w14:textId="77777777" w:rsidR="008E7864" w:rsidRPr="00287980" w:rsidRDefault="00000000">
            <w:r w:rsidRPr="00287980">
              <w:rPr>
                <w:sz w:val="15"/>
                <w:szCs w:val="15"/>
              </w:rPr>
              <w:t>0 additional eligible records</w:t>
            </w:r>
          </w:p>
        </w:tc>
      </w:tr>
      <w:tr w:rsidR="008E7864" w:rsidRPr="00287980" w14:paraId="5A7AEF33" w14:textId="77777777" w:rsidTr="00287980">
        <w:tc>
          <w:tcPr>
            <w:tcW w:w="1700" w:type="dxa"/>
          </w:tcPr>
          <w:p w14:paraId="2318AAE0" w14:textId="77777777" w:rsidR="008E7864" w:rsidRPr="00287980" w:rsidRDefault="00000000">
            <w:r w:rsidRPr="00287980">
              <w:rPr>
                <w:sz w:val="15"/>
                <w:szCs w:val="15"/>
              </w:rPr>
              <w:t>Total records identified</w:t>
            </w:r>
          </w:p>
        </w:tc>
        <w:tc>
          <w:tcPr>
            <w:tcW w:w="1400" w:type="dxa"/>
          </w:tcPr>
          <w:p w14:paraId="046017A3" w14:textId="77777777" w:rsidR="008E7864" w:rsidRPr="00287980" w:rsidRDefault="008E7864"/>
        </w:tc>
        <w:tc>
          <w:tcPr>
            <w:tcW w:w="1200" w:type="dxa"/>
          </w:tcPr>
          <w:p w14:paraId="75778DE5" w14:textId="77777777" w:rsidR="008E7864" w:rsidRPr="00287980" w:rsidRDefault="008E7864"/>
        </w:tc>
        <w:tc>
          <w:tcPr>
            <w:tcW w:w="7200" w:type="dxa"/>
          </w:tcPr>
          <w:p w14:paraId="068B878D" w14:textId="77777777" w:rsidR="008E7864" w:rsidRPr="00287980" w:rsidRDefault="008E7864"/>
        </w:tc>
        <w:tc>
          <w:tcPr>
            <w:tcW w:w="1460" w:type="dxa"/>
          </w:tcPr>
          <w:p w14:paraId="31DBDB5B" w14:textId="77777777" w:rsidR="008E7864" w:rsidRPr="00287980" w:rsidRDefault="00000000">
            <w:r w:rsidRPr="00287980">
              <w:rPr>
                <w:sz w:val="15"/>
                <w:szCs w:val="15"/>
              </w:rPr>
              <w:t>675</w:t>
            </w:r>
          </w:p>
        </w:tc>
      </w:tr>
    </w:tbl>
    <w:p w14:paraId="1B7B4657" w14:textId="77777777" w:rsidR="008E7864" w:rsidRDefault="00000000">
      <w:r>
        <w:br w:type="page"/>
      </w:r>
    </w:p>
    <w:sectPr w:rsidR="008E7864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B3FC2"/>
    <w:multiLevelType w:val="hybridMultilevel"/>
    <w:tmpl w:val="65480FFA"/>
    <w:lvl w:ilvl="0" w:tplc="28BE7632">
      <w:start w:val="1"/>
      <w:numFmt w:val="bullet"/>
      <w:lvlText w:val="●"/>
      <w:lvlJc w:val="left"/>
      <w:pPr>
        <w:ind w:left="720" w:hanging="360"/>
      </w:pPr>
    </w:lvl>
    <w:lvl w:ilvl="1" w:tplc="E274FCF0">
      <w:start w:val="1"/>
      <w:numFmt w:val="bullet"/>
      <w:lvlText w:val="○"/>
      <w:lvlJc w:val="left"/>
      <w:pPr>
        <w:ind w:left="1440" w:hanging="360"/>
      </w:pPr>
    </w:lvl>
    <w:lvl w:ilvl="2" w:tplc="3178285C">
      <w:start w:val="1"/>
      <w:numFmt w:val="bullet"/>
      <w:lvlText w:val="■"/>
      <w:lvlJc w:val="left"/>
      <w:pPr>
        <w:ind w:left="2160" w:hanging="360"/>
      </w:pPr>
    </w:lvl>
    <w:lvl w:ilvl="3" w:tplc="BC72F2BE">
      <w:start w:val="1"/>
      <w:numFmt w:val="bullet"/>
      <w:lvlText w:val="●"/>
      <w:lvlJc w:val="left"/>
      <w:pPr>
        <w:ind w:left="2880" w:hanging="360"/>
      </w:pPr>
    </w:lvl>
    <w:lvl w:ilvl="4" w:tplc="22B4A216">
      <w:start w:val="1"/>
      <w:numFmt w:val="bullet"/>
      <w:lvlText w:val="○"/>
      <w:lvlJc w:val="left"/>
      <w:pPr>
        <w:ind w:left="3600" w:hanging="360"/>
      </w:pPr>
    </w:lvl>
    <w:lvl w:ilvl="5" w:tplc="B4DAA00A">
      <w:start w:val="1"/>
      <w:numFmt w:val="bullet"/>
      <w:lvlText w:val="■"/>
      <w:lvlJc w:val="left"/>
      <w:pPr>
        <w:ind w:left="4320" w:hanging="360"/>
      </w:pPr>
    </w:lvl>
    <w:lvl w:ilvl="6" w:tplc="2F02DC52">
      <w:start w:val="1"/>
      <w:numFmt w:val="bullet"/>
      <w:lvlText w:val="●"/>
      <w:lvlJc w:val="left"/>
      <w:pPr>
        <w:ind w:left="5040" w:hanging="360"/>
      </w:pPr>
    </w:lvl>
    <w:lvl w:ilvl="7" w:tplc="DB6656EE">
      <w:start w:val="1"/>
      <w:numFmt w:val="bullet"/>
      <w:lvlText w:val="●"/>
      <w:lvlJc w:val="left"/>
      <w:pPr>
        <w:ind w:left="5760" w:hanging="360"/>
      </w:pPr>
    </w:lvl>
    <w:lvl w:ilvl="8" w:tplc="68F26BB4">
      <w:start w:val="1"/>
      <w:numFmt w:val="bullet"/>
      <w:lvlText w:val="●"/>
      <w:lvlJc w:val="left"/>
      <w:pPr>
        <w:ind w:left="6480" w:hanging="360"/>
      </w:pPr>
    </w:lvl>
  </w:abstractNum>
  <w:num w:numId="1" w16cid:durableId="12683433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64"/>
    <w:rsid w:val="00062B10"/>
    <w:rsid w:val="00195B79"/>
    <w:rsid w:val="00287980"/>
    <w:rsid w:val="00341693"/>
    <w:rsid w:val="003C4686"/>
    <w:rsid w:val="003E5C79"/>
    <w:rsid w:val="00441977"/>
    <w:rsid w:val="004E708C"/>
    <w:rsid w:val="005D481B"/>
    <w:rsid w:val="008E7864"/>
    <w:rsid w:val="00AC37B9"/>
    <w:rsid w:val="00B7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6529D"/>
  <w15:docId w15:val="{A42AB64F-F88E-1F4E-805E-D5C39CF7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287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 S1-S3</dc:title>
  <dc:creator>Hamza Altal</dc:creator>
  <cp:lastModifiedBy>Robin Wei</cp:lastModifiedBy>
  <cp:revision>4</cp:revision>
  <dcterms:created xsi:type="dcterms:W3CDTF">2026-09-02T17:56:00Z</dcterms:created>
  <dcterms:modified xsi:type="dcterms:W3CDTF">2026-09-24T10:21:00Z</dcterms:modified>
</cp:coreProperties>
</file>